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67" w:rsidRPr="00E34CEA" w:rsidRDefault="00503C67" w:rsidP="009765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34CEA">
        <w:rPr>
          <w:rFonts w:ascii="Times New Roman" w:hAnsi="Times New Roman"/>
          <w:b/>
          <w:sz w:val="24"/>
          <w:szCs w:val="24"/>
        </w:rPr>
        <w:t xml:space="preserve">В рамках </w:t>
      </w:r>
      <w:r w:rsidR="0097657E" w:rsidRPr="00E34CEA">
        <w:rPr>
          <w:rFonts w:ascii="Times New Roman" w:hAnsi="Times New Roman"/>
          <w:b/>
          <w:sz w:val="24"/>
          <w:szCs w:val="24"/>
        </w:rPr>
        <w:t>празднования «Европейский день соседей»</w:t>
      </w:r>
    </w:p>
    <w:p w:rsidR="00503C67" w:rsidRPr="00E34CEA" w:rsidRDefault="00503C67" w:rsidP="000F181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81D" w:rsidRPr="00E34CEA" w:rsidRDefault="000F181D" w:rsidP="000F181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 проведении </w:t>
      </w:r>
    </w:p>
    <w:p w:rsidR="00690E1F" w:rsidRPr="00E34CEA" w:rsidRDefault="00503C67" w:rsidP="000F181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81D"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>бщественной</w:t>
      </w:r>
      <w:proofErr w:type="gramEnd"/>
      <w:r w:rsidR="000F181D"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акции</w:t>
      </w:r>
      <w:r w:rsidR="00690E1F"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>-конкурс</w:t>
      </w:r>
      <w:r w:rsidR="000F181D"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690E1F"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97657E"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>Самый дружный двор</w:t>
      </w:r>
      <w:r w:rsidR="00690E1F"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690E1F" w:rsidRPr="00E34CEA" w:rsidRDefault="00690E1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 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proofErr w:type="gramEnd"/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благоприятного общественного климата и условий для комфортного проживания жителей многоквартирных домов. </w:t>
      </w:r>
    </w:p>
    <w:p w:rsidR="00690E1F" w:rsidRPr="00E34CEA" w:rsidRDefault="00690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97657E" w:rsidRPr="00E34CEA" w:rsidRDefault="00690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  Создание условий для </w:t>
      </w:r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объединения 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жител</w:t>
      </w:r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ей многоквартирных домов, </w:t>
      </w:r>
      <w:proofErr w:type="spellStart"/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>саморганизации</w:t>
      </w:r>
      <w:proofErr w:type="spellEnd"/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совместного проведения содержательного и полезного досуга, семейного отдыха. </w:t>
      </w:r>
    </w:p>
    <w:p w:rsidR="00690E1F" w:rsidRPr="00E34CEA" w:rsidRDefault="00690E1F" w:rsidP="00976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  </w:t>
      </w:r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бережного отношения к общему имуществу многоквартирных домов. </w:t>
      </w:r>
    </w:p>
    <w:p w:rsidR="00690E1F" w:rsidRPr="00E34CEA" w:rsidRDefault="00690E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конкурса:</w:t>
      </w:r>
    </w:p>
    <w:p w:rsidR="00690E1F" w:rsidRPr="00E34CEA" w:rsidRDefault="00690E1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Акция-конкурс проводится по инициативе </w:t>
      </w:r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>ООО «Жилищно-эксплуатационная компания», при поддержке местного отделения партии «Единая Россия»</w:t>
      </w:r>
      <w:r w:rsidR="00D544E0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администрации города </w:t>
      </w:r>
      <w:proofErr w:type="spellStart"/>
      <w:r w:rsidR="00D544E0">
        <w:rPr>
          <w:rFonts w:ascii="Times New Roman" w:eastAsia="Times New Roman" w:hAnsi="Times New Roman"/>
          <w:sz w:val="24"/>
          <w:szCs w:val="24"/>
          <w:lang w:eastAsia="ru-RU"/>
        </w:rPr>
        <w:t>Мегиона</w:t>
      </w:r>
      <w:proofErr w:type="spellEnd"/>
      <w:r w:rsidR="00D544E0">
        <w:rPr>
          <w:rFonts w:ascii="Times New Roman" w:eastAsia="Times New Roman" w:hAnsi="Times New Roman"/>
          <w:sz w:val="24"/>
          <w:szCs w:val="24"/>
          <w:lang w:eastAsia="ru-RU"/>
        </w:rPr>
        <w:t xml:space="preserve">, Думы города </w:t>
      </w:r>
      <w:proofErr w:type="spellStart"/>
      <w:r w:rsidR="00D544E0">
        <w:rPr>
          <w:rFonts w:ascii="Times New Roman" w:eastAsia="Times New Roman" w:hAnsi="Times New Roman"/>
          <w:sz w:val="24"/>
          <w:szCs w:val="24"/>
          <w:lang w:eastAsia="ru-RU"/>
        </w:rPr>
        <w:t>Мегиона</w:t>
      </w:r>
      <w:proofErr w:type="spellEnd"/>
      <w:r w:rsidR="00D544E0">
        <w:rPr>
          <w:rFonts w:ascii="Times New Roman" w:eastAsia="Times New Roman" w:hAnsi="Times New Roman"/>
          <w:sz w:val="24"/>
          <w:szCs w:val="24"/>
          <w:lang w:eastAsia="ru-RU"/>
        </w:rPr>
        <w:t xml:space="preserve">, благотворительного фонда «Мы вместе». </w:t>
      </w:r>
    </w:p>
    <w:p w:rsidR="00690E1F" w:rsidRPr="00E34CEA" w:rsidRDefault="00690E1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В Акции принимают участие жители многоквартирных домов, предприниматели, арендующие помещения в </w:t>
      </w:r>
      <w:proofErr w:type="gramStart"/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МКД,  жилищно</w:t>
      </w:r>
      <w:proofErr w:type="gramEnd"/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-эксплуатационные организации. </w:t>
      </w:r>
    </w:p>
    <w:p w:rsidR="00690E1F" w:rsidRPr="00E34CEA" w:rsidRDefault="00690E1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по </w:t>
      </w:r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>объектам жилищного фонда, находящимся в управлении ООО «ЖЭК».</w:t>
      </w:r>
    </w:p>
    <w:p w:rsidR="00690E1F" w:rsidRPr="00E34CEA" w:rsidRDefault="00690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инициативной группе необходимо </w:t>
      </w:r>
      <w:proofErr w:type="gramStart"/>
      <w:r w:rsidR="00D544E0">
        <w:rPr>
          <w:rFonts w:ascii="Times New Roman" w:eastAsia="Times New Roman" w:hAnsi="Times New Roman"/>
          <w:sz w:val="24"/>
          <w:szCs w:val="24"/>
          <w:lang w:eastAsia="ru-RU"/>
        </w:rPr>
        <w:t>направить</w:t>
      </w:r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заявку</w:t>
      </w:r>
      <w:proofErr w:type="gramEnd"/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44E0">
        <w:rPr>
          <w:rFonts w:ascii="Times New Roman" w:eastAsia="Times New Roman" w:hAnsi="Times New Roman"/>
          <w:sz w:val="24"/>
          <w:szCs w:val="24"/>
          <w:lang w:eastAsia="ru-RU"/>
        </w:rPr>
        <w:t>в Оргкомитет конкурса</w:t>
      </w:r>
      <w:bookmarkStart w:id="0" w:name="_GoBack"/>
      <w:bookmarkEnd w:id="0"/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</w:p>
    <w:p w:rsidR="00690E1F" w:rsidRPr="00E34CEA" w:rsidRDefault="00FD1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Новая д.7 кабинет №5 (телефон 2-17-86)</w:t>
      </w:r>
    </w:p>
    <w:p w:rsidR="00690E1F" w:rsidRPr="00E34CEA" w:rsidRDefault="00690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4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проведения и порядок подведения итогов:</w:t>
      </w:r>
    </w:p>
    <w:p w:rsidR="00690E1F" w:rsidRPr="00E34CEA" w:rsidRDefault="00690E1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</w:t>
      </w:r>
      <w:proofErr w:type="gramStart"/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проводится:   </w:t>
      </w:r>
      <w:proofErr w:type="gramEnd"/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>27-28 мая 2016 года. Заявки на участие принимаются до 2</w:t>
      </w:r>
      <w:r w:rsidR="00D544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2016 года. 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690E1F" w:rsidRPr="00E34CEA" w:rsidRDefault="00690E1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Итоги конкурса подводятся комиссией</w:t>
      </w:r>
      <w:r w:rsidR="00167AC3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7F33" w:rsidRPr="00E34CE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D7F33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0D7F33" w:rsidRPr="00E34C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7AC3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всех праздничных мероприятий. П</w:t>
      </w:r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>обедители награждаются на городском празднике, посвященном Дню за</w:t>
      </w:r>
      <w:r w:rsidR="00167AC3" w:rsidRPr="00E34CEA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="0097657E" w:rsidRPr="00E34CEA">
        <w:rPr>
          <w:rFonts w:ascii="Times New Roman" w:eastAsia="Times New Roman" w:hAnsi="Times New Roman"/>
          <w:sz w:val="24"/>
          <w:szCs w:val="24"/>
          <w:lang w:eastAsia="ru-RU"/>
        </w:rPr>
        <w:t>иты детей, который отмечается 1 июня.</w:t>
      </w:r>
    </w:p>
    <w:p w:rsidR="00690E1F" w:rsidRPr="00E34CEA" w:rsidRDefault="00690E1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конкурса освещаются в средствах массовой информации. </w:t>
      </w:r>
    </w:p>
    <w:p w:rsidR="00690E1F" w:rsidRPr="00E34CEA" w:rsidRDefault="00690E1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 оценки: 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br/>
        <w:t>Оценка производится комиссией на месте проведения мероприятия визуально и с заполнением оценочных листов.</w:t>
      </w:r>
    </w:p>
    <w:p w:rsidR="0097657E" w:rsidRPr="00E34CEA" w:rsidRDefault="0097657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баллы начисляются за фотоотчет о конкурсном мероприятии, представленный для размещения в сообществе ООО «ЖЭК» </w:t>
      </w:r>
      <w:proofErr w:type="spellStart"/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в «</w:t>
      </w:r>
      <w:proofErr w:type="spellStart"/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90E1F" w:rsidRPr="00E34CEA" w:rsidRDefault="00690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Номинации конкурс</w:t>
      </w:r>
      <w:r w:rsidR="000E41DD" w:rsidRPr="00E34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E34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0E41DD" w:rsidRPr="00E34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Самый дружный двор</w:t>
      </w:r>
      <w:r w:rsidRPr="00E34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»:</w:t>
      </w:r>
    </w:p>
    <w:p w:rsidR="00690E1F" w:rsidRPr="00E34CEA" w:rsidRDefault="00690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1DD" w:rsidRPr="00E34CEA" w:rsidRDefault="00690E1F" w:rsidP="000E41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"</w:t>
      </w:r>
      <w:r w:rsidR="000E41DD" w:rsidRPr="00E34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Детский праздник</w:t>
      </w:r>
      <w:r w:rsidRPr="00E34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"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1DD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– мероприятие для детей, организованное жителями дома </w:t>
      </w:r>
      <w:r w:rsidR="00167AC3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(соседних домов) </w:t>
      </w:r>
      <w:r w:rsidR="000E41DD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во дворе. </w:t>
      </w:r>
    </w:p>
    <w:p w:rsidR="00690E1F" w:rsidRPr="00E34CEA" w:rsidRDefault="00690E1F" w:rsidP="000E41D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0E1F" w:rsidRPr="00E34CEA" w:rsidRDefault="00690E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Критерии оценки:</w:t>
      </w:r>
    </w:p>
    <w:p w:rsidR="000E41DD" w:rsidRPr="00E34CEA" w:rsidRDefault="000E41D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E41DD" w:rsidRPr="00E34CEA" w:rsidRDefault="000E4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участников.</w:t>
      </w:r>
    </w:p>
    <w:p w:rsidR="000E41DD" w:rsidRPr="00E34CEA" w:rsidRDefault="000E4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Наличие сценария праздника.</w:t>
      </w:r>
    </w:p>
    <w:p w:rsidR="000E41DD" w:rsidRPr="00E34CEA" w:rsidRDefault="000E4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Праздничное оформление </w:t>
      </w:r>
    </w:p>
    <w:p w:rsidR="0010705B" w:rsidRPr="00E34CEA" w:rsidRDefault="00107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Использование костюмов</w:t>
      </w:r>
    </w:p>
    <w:p w:rsidR="000E41DD" w:rsidRPr="00E34CEA" w:rsidRDefault="000E4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Музыкальное сопровождение</w:t>
      </w:r>
    </w:p>
    <w:p w:rsidR="000E41DD" w:rsidRPr="00E34CEA" w:rsidRDefault="000E4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Вовлеченность детей в праздничное действие</w:t>
      </w:r>
    </w:p>
    <w:p w:rsidR="000E41DD" w:rsidRPr="00E34CEA" w:rsidRDefault="000E4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E1F" w:rsidRPr="00E34CEA" w:rsidRDefault="000E41DD" w:rsidP="000E41DD">
      <w:pPr>
        <w:numPr>
          <w:ilvl w:val="0"/>
          <w:numId w:val="3"/>
        </w:numPr>
        <w:spacing w:after="0" w:line="228" w:lineRule="auto"/>
        <w:rPr>
          <w:rFonts w:ascii="Times New Roman" w:hAnsi="Times New Roman"/>
          <w:sz w:val="24"/>
          <w:szCs w:val="24"/>
        </w:rPr>
      </w:pPr>
      <w:r w:rsidRPr="00E34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«Спортивное состязание»</w:t>
      </w:r>
      <w:r w:rsidR="00690E1F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- сор</w:t>
      </w:r>
      <w:r w:rsidR="0010705B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евнование в любом виде спорта, 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организованное жителями дома </w:t>
      </w:r>
      <w:r w:rsidR="00167AC3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(соседних домов) 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во дворе или на ближайшей спортивной площадке. </w:t>
      </w:r>
    </w:p>
    <w:p w:rsidR="000E41DD" w:rsidRPr="00E34CEA" w:rsidRDefault="000E41DD" w:rsidP="000E41DD">
      <w:pPr>
        <w:spacing w:after="0" w:line="228" w:lineRule="auto"/>
        <w:ind w:left="720"/>
        <w:rPr>
          <w:rFonts w:ascii="Times New Roman" w:hAnsi="Times New Roman"/>
          <w:sz w:val="24"/>
          <w:szCs w:val="24"/>
        </w:rPr>
      </w:pPr>
    </w:p>
    <w:p w:rsidR="00690E1F" w:rsidRPr="00E34CEA" w:rsidRDefault="00690E1F">
      <w:pPr>
        <w:spacing w:after="0" w:line="228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Критерии оценки:</w:t>
      </w:r>
    </w:p>
    <w:p w:rsidR="00690E1F" w:rsidRPr="00E34CEA" w:rsidRDefault="000E41DD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4CEA">
        <w:rPr>
          <w:rFonts w:ascii="Times New Roman" w:hAnsi="Times New Roman"/>
          <w:sz w:val="24"/>
          <w:szCs w:val="24"/>
        </w:rPr>
        <w:t>Количество участников</w:t>
      </w:r>
      <w:r w:rsidR="0010705B" w:rsidRPr="00E34CEA">
        <w:rPr>
          <w:rFonts w:ascii="Times New Roman" w:hAnsi="Times New Roman"/>
          <w:sz w:val="24"/>
          <w:szCs w:val="24"/>
        </w:rPr>
        <w:t xml:space="preserve"> соревнований</w:t>
      </w:r>
    </w:p>
    <w:p w:rsidR="000E41DD" w:rsidRPr="00E34CEA" w:rsidRDefault="000E41DD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4CEA">
        <w:rPr>
          <w:rFonts w:ascii="Times New Roman" w:hAnsi="Times New Roman"/>
          <w:sz w:val="24"/>
          <w:szCs w:val="24"/>
        </w:rPr>
        <w:t>Количество болельщиков</w:t>
      </w:r>
    </w:p>
    <w:p w:rsidR="000E41DD" w:rsidRPr="00E34CEA" w:rsidRDefault="000E41DD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4CEA">
        <w:rPr>
          <w:rFonts w:ascii="Times New Roman" w:hAnsi="Times New Roman"/>
          <w:sz w:val="24"/>
          <w:szCs w:val="24"/>
        </w:rPr>
        <w:t>Наличие судейства</w:t>
      </w:r>
    </w:p>
    <w:p w:rsidR="0010705B" w:rsidRPr="00E34CEA" w:rsidRDefault="0010705B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4CEA">
        <w:rPr>
          <w:rFonts w:ascii="Times New Roman" w:hAnsi="Times New Roman"/>
          <w:sz w:val="24"/>
          <w:szCs w:val="24"/>
        </w:rPr>
        <w:t>Праздничное оформление площадки</w:t>
      </w:r>
    </w:p>
    <w:p w:rsidR="00690E1F" w:rsidRPr="00E34CEA" w:rsidRDefault="00690E1F" w:rsidP="000E4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E1F" w:rsidRPr="00E34CEA" w:rsidRDefault="00690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E1F" w:rsidRPr="00E34CEA" w:rsidRDefault="000E41DD" w:rsidP="00167AC3">
      <w:pPr>
        <w:numPr>
          <w:ilvl w:val="0"/>
          <w:numId w:val="3"/>
        </w:numPr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«Креативны</w:t>
      </w:r>
      <w:r w:rsidR="00167AC3" w:rsidRPr="00E34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E34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67AC3" w:rsidRPr="00E34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соседи</w:t>
      </w:r>
      <w:r w:rsidRPr="00E34C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»</w:t>
      </w:r>
      <w:r w:rsidR="00690E1F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творческое мероприятие любого формата (</w:t>
      </w:r>
      <w:r w:rsidR="00167AC3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спектакль, 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концерт, танцевал</w:t>
      </w:r>
      <w:r w:rsidR="00167AC3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ьный конкурс, конкурс рисунков и т.д.), организованное жителями дома (соседних домов) во дворе. </w:t>
      </w:r>
    </w:p>
    <w:p w:rsidR="00167AC3" w:rsidRPr="00E34CEA" w:rsidRDefault="00167AC3" w:rsidP="00167AC3">
      <w:pPr>
        <w:spacing w:after="0" w:line="228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E1F" w:rsidRPr="00E34CEA" w:rsidRDefault="00690E1F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Критерии оценки:</w:t>
      </w:r>
    </w:p>
    <w:p w:rsidR="00167AC3" w:rsidRPr="00E34CEA" w:rsidRDefault="00167AC3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90E1F" w:rsidRPr="00E34CEA" w:rsidRDefault="00690E1F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67AC3"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Креативность идеи. </w:t>
      </w:r>
    </w:p>
    <w:p w:rsidR="00690E1F" w:rsidRPr="00E34CEA" w:rsidRDefault="00690E1F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67AC3" w:rsidRPr="00E34CEA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90E1F" w:rsidRPr="00E34CEA" w:rsidRDefault="00690E1F">
      <w:pPr>
        <w:pStyle w:val="a3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67AC3" w:rsidRPr="00E34CEA">
        <w:rPr>
          <w:rFonts w:ascii="Times New Roman" w:eastAsia="Times New Roman" w:hAnsi="Times New Roman"/>
          <w:sz w:val="24"/>
          <w:szCs w:val="24"/>
          <w:lang w:eastAsia="ru-RU"/>
        </w:rPr>
        <w:t>Вовлеченность жителей в действие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7AC3" w:rsidRPr="00E34CEA" w:rsidRDefault="00167AC3">
      <w:pPr>
        <w:pStyle w:val="a3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705B" w:rsidRPr="00E34CEA">
        <w:rPr>
          <w:rFonts w:ascii="Times New Roman" w:eastAsia="Times New Roman" w:hAnsi="Times New Roman"/>
          <w:sz w:val="24"/>
          <w:szCs w:val="24"/>
          <w:lang w:eastAsia="ru-RU"/>
        </w:rPr>
        <w:t>Праздничное о</w:t>
      </w: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формление</w:t>
      </w:r>
    </w:p>
    <w:p w:rsidR="00167AC3" w:rsidRPr="00E34CEA" w:rsidRDefault="00167AC3">
      <w:pPr>
        <w:pStyle w:val="a3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- Музыкальное сопровождение</w:t>
      </w:r>
    </w:p>
    <w:p w:rsidR="00167AC3" w:rsidRPr="00E34CEA" w:rsidRDefault="00167AC3">
      <w:pPr>
        <w:pStyle w:val="a3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костюмов</w:t>
      </w:r>
    </w:p>
    <w:p w:rsidR="00690E1F" w:rsidRPr="00E34CEA" w:rsidRDefault="00690E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C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Награждение и поощрение победителей:</w:t>
      </w:r>
    </w:p>
    <w:p w:rsidR="00690E1F" w:rsidRPr="00E34CEA" w:rsidRDefault="00690E1F">
      <w:pPr>
        <w:pStyle w:val="a4"/>
        <w:spacing w:before="0" w:beforeAutospacing="0" w:after="0" w:afterAutospacing="0"/>
      </w:pPr>
      <w:r w:rsidRPr="00E34CEA">
        <w:t xml:space="preserve">В рамках </w:t>
      </w:r>
      <w:r w:rsidR="00167AC3" w:rsidRPr="00E34CEA">
        <w:t xml:space="preserve">конкура «Самый дружный двор» </w:t>
      </w:r>
      <w:r w:rsidRPr="00E34CEA">
        <w:t>для поощрения активных участников акции предусмотрены почетные грамоты, б</w:t>
      </w:r>
      <w:r w:rsidR="00167AC3" w:rsidRPr="00E34CEA">
        <w:t xml:space="preserve">лагодарственные письма, поощрительные призы местного отделения партии «Единая Россия». Победители трех номинаций получают праздничный торт ООО «ЖЭК» для большого, дружного чаепития. </w:t>
      </w:r>
    </w:p>
    <w:p w:rsidR="00E56E79" w:rsidRPr="00E34CEA" w:rsidRDefault="00E56E79">
      <w:pPr>
        <w:pStyle w:val="a4"/>
        <w:spacing w:before="0" w:beforeAutospacing="0" w:after="0" w:afterAutospacing="0"/>
      </w:pPr>
    </w:p>
    <w:p w:rsidR="00690E1F" w:rsidRPr="00E34CEA" w:rsidRDefault="00690E1F">
      <w:pPr>
        <w:rPr>
          <w:rFonts w:ascii="Times New Roman" w:hAnsi="Times New Roman"/>
        </w:rPr>
      </w:pPr>
    </w:p>
    <w:p w:rsidR="00690E1F" w:rsidRPr="00E34CEA" w:rsidRDefault="00690E1F">
      <w:pPr>
        <w:rPr>
          <w:rFonts w:ascii="Times New Roman" w:hAnsi="Times New Roman"/>
        </w:rPr>
      </w:pPr>
    </w:p>
    <w:p w:rsidR="00690E1F" w:rsidRPr="00E34CEA" w:rsidRDefault="00690E1F">
      <w:pPr>
        <w:rPr>
          <w:rFonts w:ascii="Times New Roman" w:hAnsi="Times New Roman"/>
        </w:rPr>
      </w:pPr>
    </w:p>
    <w:p w:rsidR="00690E1F" w:rsidRPr="00E34CEA" w:rsidRDefault="00690E1F">
      <w:pPr>
        <w:rPr>
          <w:rFonts w:ascii="Times New Roman" w:hAnsi="Times New Roman"/>
        </w:rPr>
      </w:pPr>
    </w:p>
    <w:p w:rsidR="00690E1F" w:rsidRPr="00E34CEA" w:rsidRDefault="00690E1F">
      <w:pPr>
        <w:rPr>
          <w:rFonts w:ascii="Times New Roman" w:hAnsi="Times New Roman"/>
        </w:rPr>
      </w:pPr>
    </w:p>
    <w:p w:rsidR="00690E1F" w:rsidRPr="00E34CEA" w:rsidRDefault="00690E1F">
      <w:pPr>
        <w:rPr>
          <w:rFonts w:ascii="Times New Roman" w:hAnsi="Times New Roman"/>
        </w:rPr>
      </w:pPr>
    </w:p>
    <w:p w:rsidR="00690E1F" w:rsidRPr="00E34CEA" w:rsidRDefault="00690E1F">
      <w:pPr>
        <w:rPr>
          <w:rFonts w:ascii="Times New Roman" w:hAnsi="Times New Roman"/>
        </w:rPr>
      </w:pPr>
    </w:p>
    <w:sectPr w:rsidR="00690E1F" w:rsidRPr="00E34CEA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94301"/>
    <w:multiLevelType w:val="hybridMultilevel"/>
    <w:tmpl w:val="B55E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A48C7"/>
    <w:multiLevelType w:val="hybridMultilevel"/>
    <w:tmpl w:val="D250BF46"/>
    <w:lvl w:ilvl="0" w:tplc="CF48A0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04B45"/>
    <w:multiLevelType w:val="hybridMultilevel"/>
    <w:tmpl w:val="E904C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B2"/>
    <w:rsid w:val="000D7F33"/>
    <w:rsid w:val="000E41DD"/>
    <w:rsid w:val="000F181D"/>
    <w:rsid w:val="0010705B"/>
    <w:rsid w:val="00167AC3"/>
    <w:rsid w:val="001F42CA"/>
    <w:rsid w:val="00503C67"/>
    <w:rsid w:val="00690E1F"/>
    <w:rsid w:val="006C38F6"/>
    <w:rsid w:val="0097657E"/>
    <w:rsid w:val="009A0E7A"/>
    <w:rsid w:val="00B431B2"/>
    <w:rsid w:val="00D544E0"/>
    <w:rsid w:val="00E34CEA"/>
    <w:rsid w:val="00E56E79"/>
    <w:rsid w:val="00F5614A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1636-B502-41EA-8166-C19D7D6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E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программы «Наши права» и общегородской акции</vt:lpstr>
    </vt:vector>
  </TitlesOfParts>
  <Company>Reanimator Extreme Edition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программы «Наши права» и общегородской акции</dc:title>
  <dc:subject/>
  <dc:creator>oko</dc:creator>
  <cp:keywords/>
  <dc:description/>
  <cp:lastModifiedBy>Шестакова Оксана Анатольевна</cp:lastModifiedBy>
  <cp:revision>4</cp:revision>
  <cp:lastPrinted>2016-04-29T10:13:00Z</cp:lastPrinted>
  <dcterms:created xsi:type="dcterms:W3CDTF">2016-04-28T12:03:00Z</dcterms:created>
  <dcterms:modified xsi:type="dcterms:W3CDTF">2016-05-04T09:51:00Z</dcterms:modified>
</cp:coreProperties>
</file>